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A8EC4" w14:textId="66D7E008" w:rsidR="00AC3B26" w:rsidRDefault="00D80190">
      <w:r w:rsidRPr="00D80190">
        <w:rPr>
          <w:noProof/>
        </w:rPr>
        <w:drawing>
          <wp:inline distT="0" distB="0" distL="0" distR="0" wp14:anchorId="02BA87CC" wp14:editId="0B463B7E">
            <wp:extent cx="6120130" cy="2798445"/>
            <wp:effectExtent l="0" t="0" r="0" b="1905"/>
            <wp:docPr id="1664413929" name="Immagine 1" descr="Immagine che contiene testo, schermata, numero, Caratter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413929" name="Immagine 1" descr="Immagine che contiene testo, schermata, numero, Carattere&#10;&#10;Il contenuto generato dall'IA potrebbe non essere corretto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9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3B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190"/>
    <w:rsid w:val="0024474E"/>
    <w:rsid w:val="003179F7"/>
    <w:rsid w:val="00A7641B"/>
    <w:rsid w:val="00AC3B26"/>
    <w:rsid w:val="00D44735"/>
    <w:rsid w:val="00D80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04015"/>
  <w15:chartTrackingRefBased/>
  <w15:docId w15:val="{BE3D9658-5507-426E-94B4-E362E8B2D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801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801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801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801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801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801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801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801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801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801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801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801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8019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8019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8019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8019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8019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8019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801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80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801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801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801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8019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8019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8019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801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8019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8019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ATS Milano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Bolognini Daniele</dc:creator>
  <cp:keywords/>
  <dc:description/>
  <cp:lastModifiedBy>Roberta Scarpellini</cp:lastModifiedBy>
  <cp:revision>2</cp:revision>
  <dcterms:created xsi:type="dcterms:W3CDTF">2026-01-27T21:44:00Z</dcterms:created>
  <dcterms:modified xsi:type="dcterms:W3CDTF">2026-01-27T21:44:00Z</dcterms:modified>
</cp:coreProperties>
</file>